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1D0" w:rsidRDefault="00881D6D" w:rsidP="00AD438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NÁVRH NA PLNENIE KRITÉRIA</w:t>
      </w:r>
    </w:p>
    <w:p w:rsidR="00881D6D" w:rsidRPr="00867BB6" w:rsidRDefault="00881D6D" w:rsidP="00AD438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151D0" w:rsidRPr="00867BB6" w:rsidRDefault="00E067EF" w:rsidP="008151D0">
      <w:pPr>
        <w:jc w:val="center"/>
        <w:rPr>
          <w:rFonts w:asciiTheme="minorHAnsi" w:hAnsiTheme="minorHAnsi" w:cstheme="minorHAnsi"/>
          <w:b/>
          <w:bCs/>
          <w:iCs/>
          <w:sz w:val="24"/>
        </w:rPr>
      </w:pPr>
      <w:r w:rsidRPr="00E067EF">
        <w:rPr>
          <w:rFonts w:asciiTheme="minorHAnsi" w:hAnsiTheme="minorHAnsi" w:cstheme="minorHAnsi"/>
          <w:b/>
          <w:bCs/>
          <w:iCs/>
          <w:sz w:val="24"/>
        </w:rPr>
        <w:t>Marketingové služby pre uvedenie nového skenovacieho zariadenia</w:t>
      </w:r>
    </w:p>
    <w:p w:rsidR="008151D0" w:rsidRPr="00867BB6" w:rsidRDefault="008151D0" w:rsidP="008151D0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20"/>
        </w:rPr>
      </w:pPr>
    </w:p>
    <w:p w:rsidR="00AD4382" w:rsidRPr="00867BB6" w:rsidRDefault="00AD4382" w:rsidP="008151D0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20"/>
        </w:rPr>
      </w:pPr>
    </w:p>
    <w:p w:rsidR="008151D0" w:rsidRPr="00867BB6" w:rsidRDefault="008151D0" w:rsidP="008151D0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867BB6">
        <w:rPr>
          <w:rFonts w:asciiTheme="minorHAnsi" w:hAnsiTheme="minorHAnsi" w:cstheme="minorHAnsi"/>
          <w:sz w:val="24"/>
        </w:rPr>
        <w:t>Uchádzač (názov, adresa, IČO): ..............................................................................................................................</w:t>
      </w:r>
      <w:r w:rsidR="00AF3943" w:rsidRPr="00867BB6">
        <w:rPr>
          <w:rFonts w:asciiTheme="minorHAnsi" w:hAnsiTheme="minorHAnsi" w:cstheme="minorHAnsi"/>
          <w:sz w:val="24"/>
        </w:rPr>
        <w:t>..................................</w:t>
      </w:r>
    </w:p>
    <w:p w:rsidR="00EC7947" w:rsidRPr="00867BB6" w:rsidRDefault="00EC7947" w:rsidP="008151D0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AF3943" w:rsidRPr="00867BB6" w:rsidRDefault="00EC7947" w:rsidP="008151D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C7947">
        <w:rPr>
          <w:rFonts w:asciiTheme="minorHAnsi" w:hAnsiTheme="minorHAnsi" w:cstheme="minorHAnsi"/>
          <w:sz w:val="24"/>
        </w:rPr>
        <w:t>Predmetom zákazky je obstaranie marketingových služieb pre uvedenie nového skenovacieho zariadenia na trh.</w:t>
      </w:r>
    </w:p>
    <w:p w:rsidR="007C0A46" w:rsidRDefault="007C0A46" w:rsidP="008151D0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438"/>
        <w:gridCol w:w="7324"/>
        <w:gridCol w:w="1836"/>
        <w:gridCol w:w="738"/>
        <w:gridCol w:w="1287"/>
      </w:tblGrid>
      <w:tr w:rsidR="00E067EF" w:rsidRPr="00CD0256" w:rsidTr="00E067EF">
        <w:trPr>
          <w:cantSplit/>
          <w:trHeight w:val="39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CD0256" w:rsidRDefault="00E067EF" w:rsidP="00E067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</w:pPr>
            <w:proofErr w:type="spellStart"/>
            <w:r w:rsidRPr="00CD0256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p.č</w:t>
            </w:r>
            <w:proofErr w:type="spellEnd"/>
            <w:r w:rsidRPr="00CD0256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CD0256" w:rsidRDefault="00E067EF" w:rsidP="00E067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</w:pPr>
            <w:r w:rsidRPr="00CD0256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Súčasti poskytovaných služieb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CD0256" w:rsidRDefault="00E067EF" w:rsidP="00E067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</w:pPr>
            <w:r w:rsidRPr="00CD0256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špecifikácia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7EF" w:rsidRPr="008B4C46" w:rsidRDefault="00E067EF" w:rsidP="00E067E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0"/>
                <w:lang w:eastAsia="en-US"/>
              </w:rPr>
            </w:pPr>
            <w:r w:rsidRPr="008B4C46">
              <w:rPr>
                <w:rFonts w:ascii="Calibri" w:eastAsia="Calibri" w:hAnsi="Calibri" w:cs="Calibri"/>
                <w:b/>
                <w:bCs/>
                <w:i/>
                <w:iCs/>
                <w:szCs w:val="20"/>
                <w:lang w:eastAsia="en-US"/>
              </w:rPr>
              <w:t>Uviesť „Áno“ v prípade splnenia požiadavky alebo ekvivalentnú / vyššiu hodnotu parametra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F" w:rsidRPr="008B4C46" w:rsidRDefault="00E067EF" w:rsidP="00E067E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0"/>
                <w:lang w:eastAsia="en-US"/>
              </w:rPr>
            </w:pPr>
            <w:r w:rsidRPr="008B4C46">
              <w:rPr>
                <w:rFonts w:ascii="Calibri" w:eastAsia="Calibri" w:hAnsi="Calibri" w:cs="Calibri"/>
                <w:b/>
                <w:bCs/>
                <w:i/>
                <w:iCs/>
                <w:szCs w:val="20"/>
                <w:lang w:eastAsia="en-US"/>
              </w:rPr>
              <w:t>Ks / súbor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7EF" w:rsidRPr="008B4C46" w:rsidRDefault="00E067EF" w:rsidP="00E067E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0"/>
                <w:lang w:eastAsia="en-US"/>
              </w:rPr>
            </w:pPr>
            <w:r w:rsidRPr="008B4C46">
              <w:rPr>
                <w:rFonts w:ascii="Calibri" w:eastAsia="Calibri" w:hAnsi="Calibri" w:cs="Calibri"/>
                <w:b/>
                <w:bCs/>
                <w:i/>
                <w:iCs/>
                <w:szCs w:val="20"/>
                <w:lang w:eastAsia="en-US"/>
              </w:rPr>
              <w:t>Cena za súbor bez DPH</w:t>
            </w:r>
          </w:p>
        </w:tc>
      </w:tr>
      <w:tr w:rsidR="00E067EF" w:rsidRPr="00CD0256" w:rsidTr="00E067EF">
        <w:trPr>
          <w:cantSplit/>
          <w:trHeight w:val="39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CD0256" w:rsidRDefault="00E067EF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CD0256" w:rsidRDefault="00E067EF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Návrh obchodnej značky a loga produktu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CD0256" w:rsidRDefault="00E067EF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 xml:space="preserve">Značka a logo musia byť v harmonickom súlade. Moderný a inovatívny prístup. Kompletná </w:t>
            </w:r>
            <w:proofErr w:type="spellStart"/>
            <w:r w:rsidRPr="00CD0256">
              <w:rPr>
                <w:rFonts w:asciiTheme="minorHAnsi" w:hAnsiTheme="minorHAnsi" w:cstheme="minorHAnsi"/>
                <w:szCs w:val="20"/>
              </w:rPr>
              <w:t>korporátna</w:t>
            </w:r>
            <w:proofErr w:type="spellEnd"/>
            <w:r w:rsidRPr="00CD0256">
              <w:rPr>
                <w:rFonts w:asciiTheme="minorHAnsi" w:hAnsiTheme="minorHAnsi" w:cstheme="minorHAnsi"/>
                <w:szCs w:val="20"/>
              </w:rPr>
              <w:t xml:space="preserve"> identita.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7EF" w:rsidRPr="00CD0256" w:rsidRDefault="00E067EF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CD0256" w:rsidRDefault="00E067EF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7EF" w:rsidRPr="00CD0256" w:rsidRDefault="00E067EF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881D6D">
        <w:trPr>
          <w:cantSplit/>
          <w:trHeight w:val="39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On-line marketing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Vypracovanie komplexnej marketingovej stratégie</w:t>
            </w:r>
            <w:r w:rsidR="003D0F4B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A20F05">
        <w:trPr>
          <w:trHeight w:val="399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 xml:space="preserve">Komplexná správa a nastavenie online nástrojov (sociálne siete Facebook, Twitter, </w:t>
            </w:r>
            <w:proofErr w:type="spellStart"/>
            <w:r w:rsidRPr="00CD0256">
              <w:rPr>
                <w:rFonts w:asciiTheme="minorHAnsi" w:hAnsiTheme="minorHAnsi" w:cstheme="minorHAnsi"/>
                <w:szCs w:val="20"/>
              </w:rPr>
              <w:t>Youtube</w:t>
            </w:r>
            <w:proofErr w:type="spellEnd"/>
            <w:r w:rsidRPr="00CD0256">
              <w:rPr>
                <w:rFonts w:asciiTheme="minorHAnsi" w:hAnsiTheme="minorHAnsi" w:cstheme="minorHAnsi"/>
                <w:szCs w:val="20"/>
              </w:rPr>
              <w:t>).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6E1015">
        <w:trPr>
          <w:trHeight w:val="399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 xml:space="preserve">Vytvorenie efektívnej PPC kampane (Google </w:t>
            </w:r>
            <w:proofErr w:type="spellStart"/>
            <w:r w:rsidRPr="00CD0256">
              <w:rPr>
                <w:rFonts w:asciiTheme="minorHAnsi" w:hAnsiTheme="minorHAnsi" w:cstheme="minorHAnsi"/>
                <w:szCs w:val="20"/>
              </w:rPr>
              <w:t>Adwords</w:t>
            </w:r>
            <w:proofErr w:type="spellEnd"/>
            <w:r w:rsidRPr="00CD0256">
              <w:rPr>
                <w:rFonts w:asciiTheme="minorHAnsi" w:hAnsiTheme="minorHAnsi" w:cstheme="minorHAnsi"/>
                <w:szCs w:val="20"/>
              </w:rPr>
              <w:t>), tvorba bannerov, analýza kľúčových slov.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881D6D">
        <w:trPr>
          <w:trHeight w:val="41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 xml:space="preserve">Pútavý </w:t>
            </w:r>
            <w:proofErr w:type="spellStart"/>
            <w:r w:rsidRPr="00CD0256">
              <w:rPr>
                <w:rFonts w:asciiTheme="minorHAnsi" w:hAnsiTheme="minorHAnsi" w:cstheme="minorHAnsi"/>
                <w:szCs w:val="20"/>
              </w:rPr>
              <w:t>ideamaking</w:t>
            </w:r>
            <w:proofErr w:type="spellEnd"/>
            <w:r w:rsidRPr="00CD0256">
              <w:rPr>
                <w:rFonts w:asciiTheme="minorHAnsi" w:hAnsiTheme="minorHAnsi" w:cstheme="minorHAnsi"/>
                <w:szCs w:val="20"/>
              </w:rPr>
              <w:t xml:space="preserve"> pre efektívnu online propagáciu.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881D6D">
        <w:trPr>
          <w:trHeight w:val="416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Minimálna dĺžka kampane: 3 mesiace.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ED3352">
        <w:trPr>
          <w:cantSplit/>
          <w:trHeight w:val="399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Tvorba web stránky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 xml:space="preserve">Web stránka musí byť moderná, </w:t>
            </w:r>
            <w:proofErr w:type="spellStart"/>
            <w:r w:rsidRPr="00CD0256">
              <w:rPr>
                <w:rFonts w:asciiTheme="minorHAnsi" w:hAnsiTheme="minorHAnsi" w:cstheme="minorHAnsi"/>
                <w:szCs w:val="20"/>
              </w:rPr>
              <w:t>responzívna</w:t>
            </w:r>
            <w:proofErr w:type="spellEnd"/>
            <w:r w:rsidRPr="00CD0256">
              <w:rPr>
                <w:rFonts w:asciiTheme="minorHAnsi" w:hAnsiTheme="minorHAnsi" w:cstheme="minorHAnsi"/>
                <w:szCs w:val="20"/>
              </w:rPr>
              <w:t xml:space="preserve"> s prihliadnutím na trendy roku 20</w:t>
            </w:r>
            <w:r w:rsidR="009C0A46">
              <w:rPr>
                <w:rFonts w:asciiTheme="minorHAnsi" w:hAnsiTheme="minorHAnsi" w:cstheme="minorHAnsi"/>
                <w:szCs w:val="20"/>
              </w:rPr>
              <w:t>20</w:t>
            </w:r>
            <w:r w:rsidRPr="00CD0256">
              <w:rPr>
                <w:rFonts w:asciiTheme="minorHAnsi" w:hAnsiTheme="minorHAnsi" w:cstheme="minorHAnsi"/>
                <w:szCs w:val="20"/>
              </w:rPr>
              <w:t xml:space="preserve">, cieľovú skupinu a na špecifickosť samotného produktu. 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ED3352">
        <w:trPr>
          <w:trHeight w:val="399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Stránka bude obsahovať minimálne 10 podstránok, bude dbať na moderný UX a UI dizajn a bude programovaná s funkčným CMS systémom.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881D6D">
        <w:trPr>
          <w:cantSplit/>
          <w:trHeight w:val="408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Mediálna kampaň na internete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Analýza cieľových skupín a vhodné využitie mediálnych kanálov.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974BF8">
        <w:trPr>
          <w:trHeight w:val="399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 xml:space="preserve">Mediálna kampaň má byť zrozumiteľná pre zvolenú cieľovú skupinu. Zároveň musí osloviť odbornú verejnosť. 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3941CC">
        <w:trPr>
          <w:cantSplit/>
          <w:trHeight w:val="399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lastRenderedPageBreak/>
              <w:t>5.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D0256">
              <w:rPr>
                <w:rFonts w:asciiTheme="minorHAnsi" w:hAnsiTheme="minorHAnsi" w:cstheme="minorHAnsi"/>
                <w:szCs w:val="20"/>
              </w:rPr>
              <w:t>Videoprezentácia</w:t>
            </w:r>
            <w:proofErr w:type="spellEnd"/>
            <w:r w:rsidRPr="00CD0256">
              <w:rPr>
                <w:rFonts w:asciiTheme="minorHAnsi" w:hAnsiTheme="minorHAnsi" w:cstheme="minorHAnsi"/>
                <w:szCs w:val="20"/>
              </w:rPr>
              <w:t xml:space="preserve"> produktov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 xml:space="preserve">Celkový počet videí: </w:t>
            </w:r>
            <w:r w:rsidR="00581861">
              <w:rPr>
                <w:rFonts w:asciiTheme="minorHAnsi" w:hAnsiTheme="minorHAnsi" w:cstheme="minorHAnsi"/>
                <w:szCs w:val="20"/>
              </w:rPr>
              <w:t>3</w:t>
            </w:r>
            <w:r w:rsidRPr="00CD0256">
              <w:rPr>
                <w:rFonts w:asciiTheme="minorHAnsi" w:hAnsiTheme="minorHAnsi" w:cstheme="minorHAnsi"/>
                <w:szCs w:val="20"/>
              </w:rPr>
              <w:t xml:space="preserve"> ks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881D6D">
        <w:trPr>
          <w:trHeight w:val="283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3D0F4B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-         dĺžkový formát minimálne 1 minúta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881D6D">
        <w:trPr>
          <w:trHeight w:val="141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3D0F4B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-         dramaturgická mustra štruktúry videa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881D6D">
        <w:trPr>
          <w:trHeight w:val="18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3D0F4B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-         typ audia - kontaktný zvuk / dabing / iba hudba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881D6D">
        <w:trPr>
          <w:trHeight w:val="7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3D0F4B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-         tvorba produkčných  dispozícií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881D6D">
        <w:trPr>
          <w:trHeight w:val="7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3D0F4B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-         produkcia videí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881D6D">
        <w:trPr>
          <w:trHeight w:val="7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3D0F4B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 xml:space="preserve">-         technický výstup: 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881D6D">
        <w:trPr>
          <w:trHeight w:val="7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3D0F4B">
            <w:pPr>
              <w:rPr>
                <w:rFonts w:asciiTheme="minorHAnsi" w:hAnsiTheme="minorHAnsi" w:cstheme="minorHAnsi"/>
                <w:szCs w:val="20"/>
              </w:rPr>
            </w:pPr>
            <w:r w:rsidRPr="00CD0256">
              <w:rPr>
                <w:rFonts w:asciiTheme="minorHAnsi" w:hAnsiTheme="minorHAnsi" w:cstheme="minorHAnsi"/>
                <w:szCs w:val="20"/>
              </w:rPr>
              <w:t>-         1080p 4:2:0 video - 44.1khz, 16 bit audio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0545" w:rsidRPr="00CD0256" w:rsidTr="00881D6D">
        <w:trPr>
          <w:trHeight w:val="7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45" w:rsidRPr="00CD0256" w:rsidRDefault="00250545" w:rsidP="003D0F4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         p</w:t>
            </w:r>
            <w:r w:rsidRPr="00CD0256">
              <w:rPr>
                <w:rFonts w:asciiTheme="minorHAnsi" w:hAnsiTheme="minorHAnsi" w:cstheme="minorHAnsi"/>
                <w:szCs w:val="20"/>
              </w:rPr>
              <w:t>ost produkcia  (</w:t>
            </w:r>
            <w:proofErr w:type="spellStart"/>
            <w:r w:rsidRPr="00CD0256">
              <w:rPr>
                <w:rFonts w:asciiTheme="minorHAnsi" w:hAnsiTheme="minorHAnsi" w:cstheme="minorHAnsi"/>
                <w:szCs w:val="20"/>
              </w:rPr>
              <w:t>grading</w:t>
            </w:r>
            <w:proofErr w:type="spellEnd"/>
            <w:r w:rsidRPr="00CD0256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CD0256">
              <w:rPr>
                <w:rFonts w:asciiTheme="minorHAnsi" w:hAnsiTheme="minorHAnsi" w:cstheme="minorHAnsi"/>
                <w:szCs w:val="20"/>
              </w:rPr>
              <w:t>motion</w:t>
            </w:r>
            <w:proofErr w:type="spellEnd"/>
            <w:r w:rsidRPr="00CD0256">
              <w:rPr>
                <w:rFonts w:asciiTheme="minorHAnsi" w:hAnsiTheme="minorHAnsi" w:cstheme="minorHAnsi"/>
                <w:szCs w:val="20"/>
              </w:rPr>
              <w:t xml:space="preserve"> design, 3D efekty) a strih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5" w:rsidRPr="00CD0256" w:rsidRDefault="00250545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0340" w:rsidRPr="00CD0256" w:rsidTr="00881D6D">
        <w:trPr>
          <w:trHeight w:val="20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40" w:rsidRPr="00CD0256" w:rsidRDefault="00470340" w:rsidP="00E067E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6.</w:t>
            </w:r>
          </w:p>
        </w:tc>
        <w:tc>
          <w:tcPr>
            <w:tcW w:w="3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40" w:rsidRPr="00CD0256" w:rsidRDefault="00470340" w:rsidP="00C6228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Dopravné náklady súvisiace s poskytovaním služieb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40" w:rsidRPr="00CD0256" w:rsidRDefault="00470340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40" w:rsidRPr="00CD0256" w:rsidRDefault="00470340" w:rsidP="0047034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0" w:rsidRPr="00CD0256" w:rsidRDefault="00470340" w:rsidP="00C6228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292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55"/>
        <w:gridCol w:w="4013"/>
        <w:gridCol w:w="2773"/>
        <w:gridCol w:w="3879"/>
      </w:tblGrid>
      <w:tr w:rsidR="008151D0" w:rsidRPr="00881D6D" w:rsidTr="00BB0BFE">
        <w:tc>
          <w:tcPr>
            <w:tcW w:w="1250" w:type="pct"/>
          </w:tcPr>
          <w:p w:rsidR="008151D0" w:rsidRPr="00881D6D" w:rsidRDefault="008151D0" w:rsidP="00BB0BFE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1" w:type="pct"/>
          </w:tcPr>
          <w:p w:rsidR="008151D0" w:rsidRPr="00881D6D" w:rsidRDefault="008151D0" w:rsidP="00BB0BF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81D6D">
              <w:rPr>
                <w:rFonts w:asciiTheme="minorHAnsi" w:hAnsiTheme="minorHAnsi" w:cstheme="minorHAnsi"/>
                <w:b/>
                <w:i/>
              </w:rPr>
              <w:t>Cena bez DPH</w:t>
            </w:r>
          </w:p>
        </w:tc>
        <w:tc>
          <w:tcPr>
            <w:tcW w:w="975" w:type="pct"/>
          </w:tcPr>
          <w:p w:rsidR="008151D0" w:rsidRPr="00881D6D" w:rsidRDefault="008151D0" w:rsidP="00BB0BF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81D6D">
              <w:rPr>
                <w:rFonts w:asciiTheme="minorHAnsi" w:hAnsiTheme="minorHAnsi" w:cstheme="minorHAnsi"/>
                <w:b/>
                <w:i/>
              </w:rPr>
              <w:t>DPH</w:t>
            </w:r>
          </w:p>
        </w:tc>
        <w:tc>
          <w:tcPr>
            <w:tcW w:w="1364" w:type="pct"/>
          </w:tcPr>
          <w:p w:rsidR="008151D0" w:rsidRPr="00881D6D" w:rsidRDefault="008151D0" w:rsidP="00BB0BF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81D6D">
              <w:rPr>
                <w:rFonts w:asciiTheme="minorHAnsi" w:hAnsiTheme="minorHAnsi" w:cstheme="minorHAnsi"/>
                <w:b/>
                <w:i/>
              </w:rPr>
              <w:t>Cena s DPH</w:t>
            </w:r>
          </w:p>
        </w:tc>
      </w:tr>
      <w:tr w:rsidR="008151D0" w:rsidRPr="00881D6D" w:rsidTr="00BB0BFE">
        <w:trPr>
          <w:trHeight w:val="554"/>
        </w:trPr>
        <w:tc>
          <w:tcPr>
            <w:tcW w:w="1250" w:type="pct"/>
            <w:vAlign w:val="center"/>
          </w:tcPr>
          <w:p w:rsidR="008151D0" w:rsidRPr="00881D6D" w:rsidRDefault="008151D0" w:rsidP="00BB0BFE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81D6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Cena celkom (EUR)</w:t>
            </w:r>
          </w:p>
        </w:tc>
        <w:tc>
          <w:tcPr>
            <w:tcW w:w="1411" w:type="pct"/>
            <w:vAlign w:val="center"/>
          </w:tcPr>
          <w:p w:rsidR="008151D0" w:rsidRPr="00881D6D" w:rsidRDefault="008151D0" w:rsidP="00BB0B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pct"/>
          </w:tcPr>
          <w:p w:rsidR="008151D0" w:rsidRPr="00881D6D" w:rsidRDefault="008151D0" w:rsidP="00BB0B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pct"/>
            <w:vAlign w:val="center"/>
          </w:tcPr>
          <w:p w:rsidR="008151D0" w:rsidRPr="00881D6D" w:rsidRDefault="008151D0" w:rsidP="00BB0B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151D0" w:rsidRPr="00AD4382" w:rsidRDefault="008151D0" w:rsidP="008151D0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b/>
          <w:sz w:val="20"/>
        </w:rPr>
      </w:pPr>
    </w:p>
    <w:p w:rsidR="008151D0" w:rsidRPr="00AD4382" w:rsidRDefault="008151D0" w:rsidP="008151D0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b/>
          <w:sz w:val="20"/>
        </w:rPr>
      </w:pPr>
    </w:p>
    <w:p w:rsidR="008151D0" w:rsidRPr="00AD4382" w:rsidRDefault="008151D0" w:rsidP="008151D0">
      <w:pPr>
        <w:pStyle w:val="Zkladntext"/>
        <w:tabs>
          <w:tab w:val="left" w:pos="0"/>
          <w:tab w:val="left" w:pos="5103"/>
          <w:tab w:val="left" w:pos="5954"/>
          <w:tab w:val="left" w:pos="6804"/>
          <w:tab w:val="left" w:pos="7371"/>
        </w:tabs>
        <w:spacing w:line="276" w:lineRule="auto"/>
        <w:rPr>
          <w:b/>
          <w:bCs/>
          <w:i/>
          <w:sz w:val="20"/>
          <w:szCs w:val="20"/>
        </w:rPr>
      </w:pPr>
      <w:r w:rsidRPr="00AD4382">
        <w:rPr>
          <w:i/>
          <w:sz w:val="20"/>
          <w:szCs w:val="20"/>
        </w:rPr>
        <w:t>Uchádzač je / nie je platiteľom DPH.</w:t>
      </w:r>
    </w:p>
    <w:p w:rsidR="00881D6D" w:rsidRDefault="00881D6D" w:rsidP="00881D6D">
      <w:pPr>
        <w:pStyle w:val="Zkladntext"/>
        <w:tabs>
          <w:tab w:val="left" w:pos="0"/>
          <w:tab w:val="left" w:pos="5103"/>
          <w:tab w:val="left" w:pos="5954"/>
          <w:tab w:val="left" w:pos="6804"/>
          <w:tab w:val="left" w:pos="7371"/>
        </w:tabs>
        <w:spacing w:line="276" w:lineRule="auto"/>
        <w:rPr>
          <w:rFonts w:ascii="Calibri" w:hAnsi="Calibri" w:cs="Calibri"/>
        </w:rPr>
      </w:pPr>
    </w:p>
    <w:p w:rsidR="00881D6D" w:rsidRPr="00881D6D" w:rsidRDefault="00881D6D" w:rsidP="00881D6D">
      <w:pPr>
        <w:pStyle w:val="Zkladntext"/>
        <w:tabs>
          <w:tab w:val="left" w:pos="0"/>
          <w:tab w:val="left" w:pos="5103"/>
          <w:tab w:val="left" w:pos="5954"/>
          <w:tab w:val="left" w:pos="6804"/>
          <w:tab w:val="left" w:pos="7371"/>
        </w:tabs>
        <w:spacing w:line="276" w:lineRule="auto"/>
        <w:rPr>
          <w:rFonts w:ascii="Calibri" w:hAnsi="Calibri" w:cs="Calibri"/>
          <w:sz w:val="22"/>
          <w:szCs w:val="22"/>
        </w:rPr>
      </w:pPr>
      <w:r w:rsidRPr="00881D6D">
        <w:rPr>
          <w:rFonts w:ascii="Calibri" w:hAnsi="Calibri" w:cs="Calibri"/>
          <w:sz w:val="22"/>
          <w:szCs w:val="22"/>
        </w:rPr>
        <w:t xml:space="preserve">Vyhlasujeme, že ako uchádzač, ktorý predkladá ponuku v rámci zákazky zadávanej </w:t>
      </w:r>
      <w:proofErr w:type="spellStart"/>
      <w:r>
        <w:rPr>
          <w:rFonts w:ascii="Calibri" w:hAnsi="Calibri" w:cs="Calibri"/>
          <w:sz w:val="22"/>
          <w:szCs w:val="22"/>
        </w:rPr>
        <w:t>Ideal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Agency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s.r.o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81D6D">
        <w:rPr>
          <w:rFonts w:ascii="Calibri" w:hAnsi="Calibri" w:cs="Calibri"/>
          <w:sz w:val="22"/>
          <w:szCs w:val="22"/>
        </w:rPr>
        <w:t>Miletičova</w:t>
      </w:r>
      <w:proofErr w:type="spellEnd"/>
      <w:r w:rsidRPr="00881D6D">
        <w:rPr>
          <w:rFonts w:ascii="Calibri" w:hAnsi="Calibri" w:cs="Calibri"/>
          <w:sz w:val="22"/>
          <w:szCs w:val="22"/>
        </w:rPr>
        <w:t xml:space="preserve"> 46, 821 08 Bratislava na predmet „Marketingové služby pre uvedenie nového skenovacieho zariadenia“</w:t>
      </w:r>
    </w:p>
    <w:p w:rsidR="00881D6D" w:rsidRPr="00881D6D" w:rsidRDefault="00881D6D" w:rsidP="00881D6D">
      <w:pPr>
        <w:pStyle w:val="Zkladntext"/>
        <w:tabs>
          <w:tab w:val="left" w:pos="0"/>
          <w:tab w:val="left" w:pos="5103"/>
          <w:tab w:val="left" w:pos="5954"/>
          <w:tab w:val="left" w:pos="6804"/>
          <w:tab w:val="left" w:pos="7371"/>
        </w:tabs>
        <w:spacing w:line="276" w:lineRule="auto"/>
        <w:rPr>
          <w:rFonts w:ascii="Calibri" w:hAnsi="Calibri" w:cs="Calibri"/>
          <w:sz w:val="22"/>
          <w:szCs w:val="22"/>
        </w:rPr>
      </w:pPr>
      <w:r w:rsidRPr="00881D6D">
        <w:rPr>
          <w:rFonts w:ascii="Calibri" w:hAnsi="Calibri" w:cs="Calibri"/>
          <w:sz w:val="22"/>
          <w:szCs w:val="22"/>
        </w:rPr>
        <w:t xml:space="preserve">- sme oprávnení </w:t>
      </w:r>
      <w:r>
        <w:rPr>
          <w:rFonts w:ascii="Calibri" w:hAnsi="Calibri" w:cs="Calibri"/>
          <w:sz w:val="22"/>
          <w:szCs w:val="22"/>
        </w:rPr>
        <w:t>poskytovať služby</w:t>
      </w:r>
      <w:r w:rsidRPr="00881D6D">
        <w:rPr>
          <w:rFonts w:ascii="Calibri" w:hAnsi="Calibri" w:cs="Calibri"/>
          <w:sz w:val="22"/>
          <w:szCs w:val="22"/>
        </w:rPr>
        <w:t>, ktoré zodpovedajú predmetu zákazky a</w:t>
      </w:r>
    </w:p>
    <w:p w:rsidR="008151D0" w:rsidRPr="00881D6D" w:rsidRDefault="00881D6D" w:rsidP="00881D6D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rPr>
          <w:b/>
          <w:sz w:val="22"/>
          <w:szCs w:val="22"/>
        </w:rPr>
      </w:pPr>
      <w:r w:rsidRPr="00881D6D">
        <w:rPr>
          <w:rFonts w:ascii="Calibri" w:hAnsi="Calibri" w:cs="Calibri"/>
          <w:sz w:val="22"/>
          <w:szCs w:val="22"/>
        </w:rPr>
        <w:t>- nemáme uložený zákaz účasti vo verejnom obstarávaní potvrdený konečným rozhodnutím v Slovenskej republike alebo v štáte sídla, miesta podnikania alebo obvyklého pobytu.</w:t>
      </w:r>
    </w:p>
    <w:p w:rsidR="008151D0" w:rsidRDefault="008151D0" w:rsidP="008151D0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b/>
          <w:sz w:val="20"/>
        </w:rPr>
      </w:pPr>
    </w:p>
    <w:p w:rsidR="00E067EF" w:rsidRDefault="00E067EF" w:rsidP="008151D0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b/>
          <w:sz w:val="20"/>
        </w:rPr>
      </w:pPr>
    </w:p>
    <w:p w:rsidR="00881D6D" w:rsidRPr="00881D6D" w:rsidRDefault="00881D6D" w:rsidP="008151D0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81D6D" w:rsidRPr="00881D6D" w:rsidRDefault="00881D6D" w:rsidP="008151D0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151D0" w:rsidRPr="00881D6D" w:rsidRDefault="008151D0" w:rsidP="00E067EF">
      <w:pPr>
        <w:rPr>
          <w:rFonts w:asciiTheme="minorHAnsi" w:hAnsiTheme="minorHAnsi" w:cstheme="minorHAnsi"/>
          <w:sz w:val="22"/>
          <w:szCs w:val="22"/>
        </w:rPr>
      </w:pPr>
      <w:r w:rsidRPr="00881D6D">
        <w:rPr>
          <w:rFonts w:asciiTheme="minorHAnsi" w:hAnsiTheme="minorHAnsi" w:cstheme="minorHAnsi"/>
          <w:sz w:val="22"/>
          <w:szCs w:val="22"/>
        </w:rPr>
        <w:t>V ...................</w:t>
      </w:r>
      <w:r w:rsidR="005D2DAF" w:rsidRPr="00881D6D">
        <w:rPr>
          <w:rFonts w:asciiTheme="minorHAnsi" w:hAnsiTheme="minorHAnsi" w:cstheme="minorHAnsi"/>
          <w:sz w:val="22"/>
          <w:szCs w:val="22"/>
        </w:rPr>
        <w:t>.............</w:t>
      </w:r>
      <w:r w:rsidRPr="00881D6D">
        <w:rPr>
          <w:rFonts w:asciiTheme="minorHAnsi" w:hAnsiTheme="minorHAnsi" w:cstheme="minorHAnsi"/>
          <w:sz w:val="22"/>
          <w:szCs w:val="22"/>
        </w:rPr>
        <w:t>........... dňa ..........................</w:t>
      </w:r>
      <w:r w:rsidR="00E067EF" w:rsidRPr="00881D6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Pr="00881D6D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8151D0" w:rsidRPr="00881D6D" w:rsidRDefault="008151D0" w:rsidP="008151D0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881D6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881D6D">
        <w:rPr>
          <w:rFonts w:asciiTheme="minorHAnsi" w:hAnsiTheme="minorHAnsi" w:cstheme="minorHAnsi"/>
          <w:sz w:val="22"/>
          <w:szCs w:val="22"/>
        </w:rPr>
        <w:tab/>
      </w:r>
      <w:r w:rsidRPr="00881D6D">
        <w:rPr>
          <w:rFonts w:asciiTheme="minorHAnsi" w:hAnsiTheme="minorHAnsi" w:cstheme="minorHAnsi"/>
          <w:sz w:val="22"/>
          <w:szCs w:val="22"/>
        </w:rPr>
        <w:tab/>
      </w:r>
      <w:r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="005D2DAF" w:rsidRPr="00881D6D">
        <w:rPr>
          <w:rFonts w:asciiTheme="minorHAnsi" w:hAnsiTheme="minorHAnsi" w:cstheme="minorHAnsi"/>
          <w:sz w:val="22"/>
          <w:szCs w:val="22"/>
        </w:rPr>
        <w:tab/>
      </w:r>
      <w:r w:rsidRPr="00881D6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Pečiatka a podpis </w:t>
      </w:r>
    </w:p>
    <w:p w:rsidR="000B16DE" w:rsidRPr="00881D6D" w:rsidRDefault="008151D0" w:rsidP="00881D6D">
      <w:pPr>
        <w:ind w:left="9204" w:firstLine="708"/>
        <w:rPr>
          <w:rFonts w:asciiTheme="minorHAnsi" w:hAnsiTheme="minorHAnsi" w:cstheme="minorHAnsi"/>
          <w:sz w:val="22"/>
          <w:szCs w:val="22"/>
        </w:rPr>
      </w:pPr>
      <w:r w:rsidRPr="00881D6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oprávnenej osoby uchádzača</w:t>
      </w:r>
    </w:p>
    <w:sectPr w:rsidR="000B16DE" w:rsidRPr="00881D6D" w:rsidSect="004E5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558" w:rsidRDefault="00DC4558" w:rsidP="00AD4382">
      <w:r>
        <w:separator/>
      </w:r>
    </w:p>
  </w:endnote>
  <w:endnote w:type="continuationSeparator" w:id="0">
    <w:p w:rsidR="00DC4558" w:rsidRDefault="00DC4558" w:rsidP="00AD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BFE" w:rsidRDefault="00BB0B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BFE" w:rsidRDefault="00BB0BF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BFE" w:rsidRDefault="00BB0B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558" w:rsidRDefault="00DC4558" w:rsidP="00AD4382">
      <w:r>
        <w:separator/>
      </w:r>
    </w:p>
  </w:footnote>
  <w:footnote w:type="continuationSeparator" w:id="0">
    <w:p w:rsidR="00DC4558" w:rsidRDefault="00DC4558" w:rsidP="00AD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BFE" w:rsidRDefault="00BB0BF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BFE" w:rsidRDefault="00BB0BF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BFE" w:rsidRPr="0055129A" w:rsidRDefault="00BB0BFE" w:rsidP="005512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1D0"/>
    <w:rsid w:val="00015315"/>
    <w:rsid w:val="00022089"/>
    <w:rsid w:val="000974AB"/>
    <w:rsid w:val="000B16DE"/>
    <w:rsid w:val="000F26EA"/>
    <w:rsid w:val="002246BB"/>
    <w:rsid w:val="00250545"/>
    <w:rsid w:val="0026545D"/>
    <w:rsid w:val="003B54F4"/>
    <w:rsid w:val="003D051D"/>
    <w:rsid w:val="003D0F4B"/>
    <w:rsid w:val="003E26A8"/>
    <w:rsid w:val="00467989"/>
    <w:rsid w:val="00470340"/>
    <w:rsid w:val="004B170E"/>
    <w:rsid w:val="004D02BB"/>
    <w:rsid w:val="004E51F8"/>
    <w:rsid w:val="004F6CD3"/>
    <w:rsid w:val="0050169A"/>
    <w:rsid w:val="0055129A"/>
    <w:rsid w:val="00581861"/>
    <w:rsid w:val="0059570D"/>
    <w:rsid w:val="005D2DAF"/>
    <w:rsid w:val="005F3E13"/>
    <w:rsid w:val="006073D7"/>
    <w:rsid w:val="00642F9C"/>
    <w:rsid w:val="00645372"/>
    <w:rsid w:val="006A6A02"/>
    <w:rsid w:val="006D6BE8"/>
    <w:rsid w:val="00705E5E"/>
    <w:rsid w:val="00781DB0"/>
    <w:rsid w:val="00783CB2"/>
    <w:rsid w:val="007A4733"/>
    <w:rsid w:val="007C0A46"/>
    <w:rsid w:val="008151D0"/>
    <w:rsid w:val="00867BB6"/>
    <w:rsid w:val="00881D6D"/>
    <w:rsid w:val="008B4C46"/>
    <w:rsid w:val="00955AF6"/>
    <w:rsid w:val="00962B99"/>
    <w:rsid w:val="009A6923"/>
    <w:rsid w:val="009C0A46"/>
    <w:rsid w:val="009D0D27"/>
    <w:rsid w:val="00A95FFA"/>
    <w:rsid w:val="00AD4382"/>
    <w:rsid w:val="00AF3943"/>
    <w:rsid w:val="00BB0BFE"/>
    <w:rsid w:val="00C73A43"/>
    <w:rsid w:val="00D042B0"/>
    <w:rsid w:val="00DB47DB"/>
    <w:rsid w:val="00DC4558"/>
    <w:rsid w:val="00E067EF"/>
    <w:rsid w:val="00E16B10"/>
    <w:rsid w:val="00E27D76"/>
    <w:rsid w:val="00EC7947"/>
    <w:rsid w:val="00F33EDA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51D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151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151D0"/>
    <w:rPr>
      <w:rFonts w:ascii="Verdana" w:eastAsia="Times New Roman" w:hAnsi="Verdana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8151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151D0"/>
    <w:rPr>
      <w:rFonts w:ascii="Verdana" w:eastAsia="Times New Roman" w:hAnsi="Verdana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8151D0"/>
    <w:rPr>
      <w:rFonts w:ascii="Times New Roman" w:hAnsi="Times New Roman"/>
      <w:sz w:val="24"/>
    </w:rPr>
  </w:style>
  <w:style w:type="character" w:customStyle="1" w:styleId="ZkladntextChar">
    <w:name w:val="Základný text Char"/>
    <w:basedOn w:val="Predvolenpsmoodseku"/>
    <w:link w:val="Zkladntext"/>
    <w:rsid w:val="008151D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1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505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54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39B8-1FBD-4059-B52F-E0F4778E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2020-05-06T17:41:00Z</dcterms:created>
  <dcterms:modified xsi:type="dcterms:W3CDTF">2020-06-12T09:03:00Z</dcterms:modified>
</cp:coreProperties>
</file>